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9640" w:type="dxa"/>
        <w:tblInd w:w="-137" w:type="dxa"/>
        <w:tblLook w:val="04A0" w:firstRow="1" w:lastRow="0" w:firstColumn="1" w:lastColumn="0" w:noHBand="0" w:noVBand="1"/>
      </w:tblPr>
      <w:tblGrid>
        <w:gridCol w:w="3256"/>
        <w:gridCol w:w="6384"/>
      </w:tblGrid>
      <w:tr w:rsidR="003F7054" w:rsidRPr="003F7054" w:rsidTr="002B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3F7054">
              <w:rPr>
                <w:rFonts w:ascii="Arial" w:hAnsi="Arial" w:cs="Arial"/>
                <w:b w:val="0"/>
              </w:rPr>
              <w:t xml:space="preserve">INSTRUCTIONS: This report should be completed and sent to the Provincial Assessor’s office no later than </w:t>
            </w:r>
            <w:r w:rsidRPr="003F7054">
              <w:rPr>
                <w:rFonts w:ascii="Arial" w:hAnsi="Arial" w:cs="Arial"/>
                <w:u w:val="single"/>
              </w:rPr>
              <w:t>July 31, 2018</w:t>
            </w:r>
            <w:r w:rsidRPr="003F7054">
              <w:rPr>
                <w:rFonts w:ascii="Arial" w:hAnsi="Arial" w:cs="Arial"/>
                <w:b w:val="0"/>
              </w:rPr>
              <w:t xml:space="preserve">. Please submit this report by email to </w:t>
            </w:r>
            <w:hyperlink r:id="rId8" w:history="1">
              <w:r w:rsidRPr="003F7054">
                <w:rPr>
                  <w:rFonts w:ascii="Arial" w:hAnsi="Arial" w:cs="Arial"/>
                  <w:b w:val="0"/>
                  <w:color w:val="0563C1" w:themeColor="hyperlink"/>
                  <w:u w:val="single"/>
                </w:rPr>
                <w:t>MA.asbcia.asmt@gov.ab.ca</w:t>
              </w:r>
            </w:hyperlink>
            <w:r w:rsidRPr="003F7054">
              <w:rPr>
                <w:rFonts w:ascii="Arial" w:hAnsi="Arial" w:cs="Arial"/>
                <w:b w:val="0"/>
              </w:rPr>
              <w:t xml:space="preserve">. </w:t>
            </w:r>
          </w:p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 xml:space="preserve">Each municipality that </w:t>
            </w:r>
            <w:r w:rsidRPr="00D445A0">
              <w:rPr>
                <w:rFonts w:ascii="Arial" w:hAnsi="Arial" w:cs="Arial"/>
                <w:b w:val="0"/>
                <w:noProof/>
              </w:rPr>
              <w:t>you have been delegated by the Provincial Assessor</w:t>
            </w:r>
            <w:r w:rsidRPr="00D445A0">
              <w:rPr>
                <w:rFonts w:ascii="Arial" w:hAnsi="Arial" w:cs="Arial"/>
                <w:b w:val="0"/>
              </w:rPr>
              <w:t xml:space="preserve"> must have a separate report. If you have any questions </w:t>
            </w:r>
            <w:r w:rsidRPr="00D445A0">
              <w:rPr>
                <w:rFonts w:ascii="Arial" w:hAnsi="Arial" w:cs="Arial"/>
                <w:b w:val="0"/>
                <w:noProof/>
              </w:rPr>
              <w:t>please</w:t>
            </w:r>
            <w:r w:rsidRPr="00D445A0">
              <w:rPr>
                <w:rFonts w:ascii="Arial" w:hAnsi="Arial" w:cs="Arial"/>
                <w:b w:val="0"/>
              </w:rPr>
              <w:t xml:space="preserve"> contact</w:t>
            </w:r>
            <w:r w:rsidRPr="003F7054">
              <w:rPr>
                <w:rFonts w:ascii="Arial" w:hAnsi="Arial" w:cs="Arial"/>
                <w:b w:val="0"/>
              </w:rPr>
              <w:t xml:space="preserve"> Ken Anderson, Manager CIPA Transition at </w:t>
            </w:r>
            <w:hyperlink r:id="rId9" w:history="1">
              <w:r w:rsidRPr="003F7054">
                <w:rPr>
                  <w:rFonts w:ascii="Arial" w:hAnsi="Arial" w:cs="Arial"/>
                  <w:b w:val="0"/>
                  <w:color w:val="0563C1" w:themeColor="hyperlink"/>
                  <w:u w:val="single"/>
                </w:rPr>
                <w:t>Ken.Anderson@gov.ab.ca</w:t>
              </w:r>
            </w:hyperlink>
            <w:r w:rsidRPr="003F7054">
              <w:rPr>
                <w:rFonts w:ascii="Arial" w:hAnsi="Arial" w:cs="Arial"/>
                <w:b w:val="0"/>
              </w:rPr>
              <w:t xml:space="preserve"> or 780-427-8962.</w:t>
            </w:r>
            <w:r w:rsidRPr="003F7054">
              <w:rPr>
                <w:rFonts w:ascii="Arial" w:hAnsi="Arial" w:cs="Arial"/>
                <w:b w:val="0"/>
              </w:rPr>
              <w:br/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Delegated Assessor: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832755125"/>
            <w:placeholder>
              <w:docPart w:val="4BE06C9113A44C7B91B2BA27F586D63C"/>
            </w:placeholder>
            <w:showingPlcHdr/>
            <w:text/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Name of Delegated Assessor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Contract Number:</w:t>
            </w:r>
          </w:p>
        </w:tc>
        <w:sdt>
          <w:sdtPr>
            <w:rPr>
              <w:rFonts w:ascii="Arial" w:hAnsi="Arial" w:cs="Arial"/>
            </w:rPr>
            <w:id w:val="-1800908961"/>
            <w:placeholder>
              <w:docPart w:val="1D7B3E9504EF4D88AF9DD224B0082637"/>
            </w:placeholder>
            <w:showingPlcHdr/>
            <w:text/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Contract Number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Municipality:</w:t>
            </w:r>
          </w:p>
        </w:tc>
        <w:sdt>
          <w:sdtPr>
            <w:rPr>
              <w:rFonts w:ascii="Arial" w:hAnsi="Arial" w:cs="Arial"/>
            </w:rPr>
            <w:id w:val="1101527203"/>
            <w:placeholder>
              <w:docPart w:val="9F577F2C9F7F49F880BE3844E6B2B199"/>
            </w:placeholder>
            <w:showingPlcHdr/>
            <w:text/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Name of Municipality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Quarter:</w:t>
            </w:r>
          </w:p>
        </w:tc>
        <w:sdt>
          <w:sdtPr>
            <w:rPr>
              <w:rFonts w:ascii="Arial" w:hAnsi="Arial" w:cs="Arial"/>
            </w:rPr>
            <w:id w:val="-396356085"/>
            <w:placeholder>
              <w:docPart w:val="547C8BD902964ED7A9F8FB60ACEC86C4"/>
            </w:placeholder>
            <w:showingPlcHdr/>
            <w:dropDownList>
              <w:listItem w:value="Choose an item."/>
              <w:listItem w:displayText="1st Quarter" w:value="1st Quarter"/>
              <w:listItem w:displayText="2nd Quarter" w:value="2nd Quarter"/>
              <w:listItem w:displayText="3rd Quarter" w:value="3rd Quarter"/>
              <w:listItem w:displayText="4th Quarter" w:value="4th Quarter"/>
            </w:dropDownList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Please select from the list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Date Submitted:</w:t>
            </w:r>
          </w:p>
        </w:tc>
        <w:sdt>
          <w:sdtPr>
            <w:rPr>
              <w:rFonts w:ascii="Arial" w:hAnsi="Arial" w:cs="Arial"/>
            </w:rPr>
            <w:id w:val="-211343963"/>
            <w:placeholder>
              <w:docPart w:val="B860A200B73F430A8B42ED428211393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Please select a date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Date invoice submitted for this quarter:</w:t>
            </w:r>
          </w:p>
        </w:tc>
        <w:sdt>
          <w:sdtPr>
            <w:rPr>
              <w:rFonts w:ascii="Arial" w:hAnsi="Arial" w:cs="Arial"/>
            </w:rPr>
            <w:id w:val="-627695682"/>
            <w:placeholder>
              <w:docPart w:val="83B21341C9AD4E9AA515EA9506E0633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Please select a date.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F7054" w:rsidRPr="003F7054" w:rsidRDefault="003F7054" w:rsidP="003F7054">
            <w:pPr>
              <w:numPr>
                <w:ilvl w:val="0"/>
                <w:numId w:val="1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How many accounts did you amend or make after February 28, 2018?</w:t>
            </w:r>
          </w:p>
        </w:tc>
      </w:tr>
      <w:tr w:rsidR="003F7054" w:rsidRPr="003F7054" w:rsidTr="002B3758">
        <w:sdt>
          <w:sdtPr>
            <w:rPr>
              <w:rFonts w:ascii="Arial" w:hAnsi="Arial" w:cs="Arial"/>
            </w:rPr>
            <w:id w:val="681405962"/>
            <w:placeholder>
              <w:docPart w:val="9B0FFEA623EE4CA590B1D99B4A25662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shd w:val="clear" w:color="auto" w:fill="auto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 w:rsidRPr="003F7054">
                  <w:rPr>
                    <w:b w:val="0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F7054" w:rsidRPr="003F7054" w:rsidRDefault="003F7054" w:rsidP="003F7054">
            <w:pPr>
              <w:numPr>
                <w:ilvl w:val="0"/>
                <w:numId w:val="1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Did any of your MGA s.305 changes include assessments calculated from late RFI submissions?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ab/>
            </w:r>
            <w:r w:rsidRPr="003F7054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6807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7054">
              <w:rPr>
                <w:rFonts w:ascii="Arial" w:hAnsi="Arial" w:cs="Arial"/>
                <w:b w:val="0"/>
              </w:rPr>
              <w:t>Yes</w:t>
            </w:r>
            <w:r w:rsidRPr="003F7054">
              <w:rPr>
                <w:rFonts w:ascii="Arial" w:hAnsi="Arial" w:cs="Arial"/>
                <w:b w:val="0"/>
              </w:rPr>
              <w:tab/>
            </w:r>
            <w:r w:rsidRPr="003F7054">
              <w:rPr>
                <w:rFonts w:ascii="Arial" w:hAnsi="Arial" w:cs="Arial"/>
                <w:b w:val="0"/>
              </w:rPr>
              <w:tab/>
            </w:r>
            <w:r w:rsidRPr="003F7054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1963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7054">
              <w:rPr>
                <w:rFonts w:ascii="Arial" w:hAnsi="Arial" w:cs="Arial"/>
                <w:b w:val="0"/>
              </w:rPr>
              <w:t>No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2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If yes, how many?</w:t>
            </w:r>
          </w:p>
        </w:tc>
        <w:sdt>
          <w:sdtPr>
            <w:rPr>
              <w:rFonts w:ascii="Arial" w:hAnsi="Arial" w:cs="Arial"/>
            </w:rPr>
            <w:id w:val="-1232085052"/>
            <w:placeholder>
              <w:docPart w:val="707651D8397B42139EA1F224367FA36C"/>
            </w:placeholder>
            <w:showingPlcHdr/>
            <w:text/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Please enter a number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F7054" w:rsidRPr="003F7054" w:rsidRDefault="003F7054" w:rsidP="003F7054">
            <w:pPr>
              <w:numPr>
                <w:ilvl w:val="0"/>
                <w:numId w:val="1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Regarding MGA s.299.1 requests…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3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How many did you receive?</w:t>
            </w:r>
          </w:p>
        </w:tc>
        <w:sdt>
          <w:sdtPr>
            <w:rPr>
              <w:rFonts w:ascii="Arial" w:hAnsi="Arial" w:cs="Arial"/>
            </w:rPr>
            <w:id w:val="-230312736"/>
            <w:placeholder>
              <w:docPart w:val="83E41BE223EF407A8198D16BFE8E8BF2"/>
            </w:placeholder>
            <w:showingPlcHdr/>
            <w:text/>
          </w:sdtPr>
          <w:sdtEndPr/>
          <w:sdtContent>
            <w:tc>
              <w:tcPr>
                <w:tcW w:w="6384" w:type="dxa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Please enter a number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F2F2" w:themeFill="background1" w:themeFillShade="F2"/>
            <w:vAlign w:val="center"/>
          </w:tcPr>
          <w:p w:rsidR="003F7054" w:rsidRPr="00D445A0" w:rsidRDefault="003F7054" w:rsidP="003F7054">
            <w:pPr>
              <w:numPr>
                <w:ilvl w:val="0"/>
                <w:numId w:val="3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D445A0">
              <w:rPr>
                <w:rFonts w:ascii="Arial" w:hAnsi="Arial" w:cs="Arial"/>
                <w:b w:val="0"/>
                <w:noProof/>
              </w:rPr>
              <w:t>Were your responses to all MGA s.299.1 requests completed within the 15 days?</w:t>
            </w:r>
          </w:p>
        </w:tc>
        <w:tc>
          <w:tcPr>
            <w:tcW w:w="6384" w:type="dxa"/>
            <w:vAlign w:val="center"/>
          </w:tcPr>
          <w:p w:rsidR="003F7054" w:rsidRPr="003F7054" w:rsidRDefault="00E90473" w:rsidP="003F7054">
            <w:pPr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25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Yes</w:t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4844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No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3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If no, please provide details of the issues you encountered that prevented you from compiling the response within the 15 days.</w:t>
            </w:r>
          </w:p>
        </w:tc>
      </w:tr>
      <w:tr w:rsidR="003F7054" w:rsidRPr="003F7054" w:rsidTr="002B3758">
        <w:sdt>
          <w:sdtPr>
            <w:rPr>
              <w:rFonts w:ascii="Arial" w:hAnsi="Arial" w:cs="Arial"/>
            </w:rPr>
            <w:id w:val="10040462"/>
            <w:placeholder>
              <w:docPart w:val="B1F8A787F18D4AA5874380A7C7965F7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shd w:val="clear" w:color="auto" w:fill="FFFFFF" w:themeFill="background1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 w:rsidRPr="003F7054">
                  <w:rPr>
                    <w:b w:val="0"/>
                    <w:color w:val="808080"/>
                  </w:rPr>
                  <w:t>If required, please explain.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F7054" w:rsidRPr="003F7054" w:rsidRDefault="003F7054" w:rsidP="003F7054">
            <w:pPr>
              <w:numPr>
                <w:ilvl w:val="0"/>
                <w:numId w:val="1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Regarding MGA s.299.2 requests…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4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How many did you receive?</w:t>
            </w:r>
          </w:p>
        </w:tc>
        <w:sdt>
          <w:sdtPr>
            <w:rPr>
              <w:rFonts w:ascii="Arial" w:hAnsi="Arial" w:cs="Arial"/>
            </w:rPr>
            <w:id w:val="-1046218994"/>
            <w:placeholder>
              <w:docPart w:val="B6F081093E81412D82FDBFB74D9C0C26"/>
            </w:placeholder>
            <w:showingPlcHdr/>
            <w:text/>
          </w:sdtPr>
          <w:sdtEndPr/>
          <w:sdtContent>
            <w:tc>
              <w:tcPr>
                <w:tcW w:w="6384" w:type="dxa"/>
                <w:shd w:val="clear" w:color="auto" w:fill="FFFFFF" w:themeFill="background1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Please enter a number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4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  <w:noProof/>
              </w:rPr>
              <w:t>Were your responses to all MGA s.299.2 requests completed within the 15 days?</w:t>
            </w:r>
          </w:p>
        </w:tc>
        <w:tc>
          <w:tcPr>
            <w:tcW w:w="6384" w:type="dxa"/>
            <w:shd w:val="clear" w:color="auto" w:fill="FFFFFF" w:themeFill="background1"/>
            <w:vAlign w:val="center"/>
          </w:tcPr>
          <w:p w:rsidR="003F7054" w:rsidRPr="003F7054" w:rsidRDefault="00E90473" w:rsidP="003F7054">
            <w:pPr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901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Yes</w:t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7274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No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4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lastRenderedPageBreak/>
              <w:t>If no, please provide details of the issues you encountered that prevented you from compiling the response within the 15 days.</w:t>
            </w:r>
          </w:p>
        </w:tc>
      </w:tr>
      <w:tr w:rsidR="003F7054" w:rsidRPr="003F7054" w:rsidTr="002B3758">
        <w:sdt>
          <w:sdtPr>
            <w:rPr>
              <w:rFonts w:ascii="Arial" w:hAnsi="Arial" w:cs="Arial"/>
            </w:rPr>
            <w:id w:val="143790862"/>
            <w:placeholder>
              <w:docPart w:val="A98FC031D029452B8775D9BC902490B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shd w:val="clear" w:color="auto" w:fill="FFFFFF" w:themeFill="background1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F7054">
                  <w:rPr>
                    <w:b w:val="0"/>
                    <w:color w:val="808080"/>
                  </w:rPr>
                  <w:t>If required, please explain.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F7054" w:rsidRPr="003F7054" w:rsidRDefault="003F7054" w:rsidP="003F7054">
            <w:pPr>
              <w:numPr>
                <w:ilvl w:val="0"/>
                <w:numId w:val="1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Regarding MGA s. 300.1 requests</w:t>
            </w:r>
            <w:r w:rsidRPr="003F7054">
              <w:rPr>
                <w:rFonts w:ascii="Arial" w:hAnsi="Arial" w:cs="Arial"/>
                <w:b w:val="0"/>
                <w:noProof/>
              </w:rPr>
              <w:t>…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5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How many did you receive?</w:t>
            </w:r>
          </w:p>
        </w:tc>
        <w:sdt>
          <w:sdtPr>
            <w:rPr>
              <w:rFonts w:ascii="Arial" w:hAnsi="Arial" w:cs="Arial"/>
            </w:rPr>
            <w:id w:val="711698529"/>
            <w:placeholder>
              <w:docPart w:val="3529AF6DB8894889B996D11522335364"/>
            </w:placeholder>
            <w:showingPlcHdr/>
            <w:text/>
          </w:sdtPr>
          <w:sdtEndPr/>
          <w:sdtContent>
            <w:tc>
              <w:tcPr>
                <w:tcW w:w="6384" w:type="dxa"/>
                <w:shd w:val="clear" w:color="auto" w:fill="FFFFFF" w:themeFill="background1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Please enter a number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5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  <w:noProof/>
              </w:rPr>
              <w:t>Were your responses to all MGA s.300.1 requests completed within the 15 days?</w:t>
            </w:r>
          </w:p>
        </w:tc>
        <w:tc>
          <w:tcPr>
            <w:tcW w:w="6384" w:type="dxa"/>
            <w:shd w:val="clear" w:color="auto" w:fill="FFFFFF" w:themeFill="background1"/>
            <w:vAlign w:val="center"/>
          </w:tcPr>
          <w:p w:rsidR="003F7054" w:rsidRPr="003F7054" w:rsidRDefault="00E90473" w:rsidP="003F7054">
            <w:pPr>
              <w:spacing w:before="100" w:beforeAutospacing="1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55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Yes</w:t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288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No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5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If no, please provide details of the issues you encountered that prevented you from compiling the response within the 15 days.</w:t>
            </w:r>
          </w:p>
        </w:tc>
      </w:tr>
      <w:tr w:rsidR="003F7054" w:rsidRPr="003F7054" w:rsidTr="002B3758">
        <w:sdt>
          <w:sdtPr>
            <w:rPr>
              <w:rFonts w:ascii="Arial" w:hAnsi="Arial" w:cs="Arial"/>
            </w:rPr>
            <w:id w:val="-1228372801"/>
            <w:placeholder>
              <w:docPart w:val="06FADA4B128248F0B8E0F312D08D38D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shd w:val="clear" w:color="auto" w:fill="FFFFFF" w:themeFill="background1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F7054">
                  <w:rPr>
                    <w:b w:val="0"/>
                    <w:color w:val="808080"/>
                  </w:rPr>
                  <w:t>If required, please explain.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F7054" w:rsidRPr="003F7054" w:rsidRDefault="003F7054" w:rsidP="003F7054">
            <w:pPr>
              <w:numPr>
                <w:ilvl w:val="0"/>
                <w:numId w:val="1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 xml:space="preserve">Are you having any difficulties with your municipality or stakeholders that you wish to advise the PA </w:t>
            </w:r>
            <w:r w:rsidRPr="003F7054">
              <w:rPr>
                <w:rFonts w:ascii="Arial" w:hAnsi="Arial" w:cs="Arial"/>
                <w:b w:val="0"/>
                <w:noProof/>
              </w:rPr>
              <w:t>about</w:t>
            </w:r>
            <w:r w:rsidRPr="003F7054">
              <w:rPr>
                <w:rFonts w:ascii="Arial" w:hAnsi="Arial" w:cs="Arial"/>
                <w:b w:val="0"/>
              </w:rPr>
              <w:t>?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FFFFF" w:themeFill="background1"/>
            <w:vAlign w:val="center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ab/>
            </w:r>
            <w:r w:rsidRPr="003F7054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-15535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7054">
              <w:rPr>
                <w:rFonts w:ascii="Arial" w:hAnsi="Arial" w:cs="Arial"/>
                <w:b w:val="0"/>
              </w:rPr>
              <w:t>Yes</w:t>
            </w:r>
            <w:r w:rsidRPr="003F7054">
              <w:rPr>
                <w:rFonts w:ascii="Arial" w:hAnsi="Arial" w:cs="Arial"/>
                <w:b w:val="0"/>
              </w:rPr>
              <w:tab/>
            </w:r>
            <w:r w:rsidRPr="003F7054">
              <w:rPr>
                <w:rFonts w:ascii="Arial" w:hAnsi="Arial" w:cs="Arial"/>
                <w:b w:val="0"/>
              </w:rPr>
              <w:tab/>
            </w:r>
            <w:r w:rsidRPr="003F7054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-4668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F7054">
              <w:rPr>
                <w:rFonts w:ascii="Arial" w:hAnsi="Arial" w:cs="Arial"/>
                <w:b w:val="0"/>
              </w:rPr>
              <w:t>No</w:t>
            </w:r>
          </w:p>
        </w:tc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F7054" w:rsidRPr="003F7054" w:rsidRDefault="003F7054" w:rsidP="003F7054">
            <w:pPr>
              <w:numPr>
                <w:ilvl w:val="0"/>
                <w:numId w:val="6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If yes, please describe.</w:t>
            </w:r>
          </w:p>
        </w:tc>
      </w:tr>
      <w:tr w:rsidR="003F7054" w:rsidRPr="003F7054" w:rsidTr="002B3758">
        <w:sdt>
          <w:sdtPr>
            <w:rPr>
              <w:rFonts w:ascii="Arial" w:hAnsi="Arial" w:cs="Arial"/>
            </w:rPr>
            <w:id w:val="-1371135394"/>
            <w:placeholder>
              <w:docPart w:val="3B6C971FA5544511BAD7EA8B082C5F3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shd w:val="clear" w:color="auto" w:fill="FFFFFF" w:themeFill="background1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F7054">
                  <w:rPr>
                    <w:b w:val="0"/>
                    <w:color w:val="808080"/>
                  </w:rPr>
                  <w:t>If required, please explain.</w:t>
                </w:r>
              </w:p>
            </w:tc>
          </w:sdtContent>
        </w:sdt>
      </w:tr>
      <w:tr w:rsidR="003F7054" w:rsidRPr="003F7054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3F7054" w:rsidRPr="003F7054" w:rsidRDefault="003F7054" w:rsidP="003F7054">
            <w:pPr>
              <w:numPr>
                <w:ilvl w:val="0"/>
                <w:numId w:val="1"/>
              </w:numPr>
              <w:spacing w:before="100" w:beforeAutospacing="1" w:after="120"/>
              <w:contextualSpacing/>
              <w:rPr>
                <w:rFonts w:ascii="Arial" w:hAnsi="Arial" w:cs="Arial"/>
                <w:b w:val="0"/>
              </w:rPr>
            </w:pPr>
            <w:r w:rsidRPr="003F7054">
              <w:rPr>
                <w:rFonts w:ascii="Arial" w:hAnsi="Arial" w:cs="Arial"/>
                <w:b w:val="0"/>
              </w:rPr>
              <w:t>Is there any other pertinent information that you wish to share with the Provincial Assessor?</w:t>
            </w:r>
          </w:p>
        </w:tc>
      </w:tr>
      <w:tr w:rsidR="003F7054" w:rsidRPr="003F7054" w:rsidTr="002B3758">
        <w:sdt>
          <w:sdtPr>
            <w:rPr>
              <w:rFonts w:ascii="Arial" w:hAnsi="Arial" w:cs="Arial"/>
            </w:rPr>
            <w:id w:val="-1582981864"/>
            <w:placeholder>
              <w:docPart w:val="B8193CE3FF6B4622A83DFEA04B7AD38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 w:rsidRPr="003F7054">
                  <w:rPr>
                    <w:b w:val="0"/>
                    <w:color w:val="808080"/>
                  </w:rPr>
                  <w:t>If required, please explain.</w:t>
                </w:r>
              </w:p>
            </w:tc>
          </w:sdtContent>
        </w:sdt>
      </w:tr>
    </w:tbl>
    <w:p w:rsidR="003F7054" w:rsidRPr="003F7054" w:rsidRDefault="003F7054" w:rsidP="003F7054">
      <w:pPr>
        <w:spacing w:before="100" w:beforeAutospacing="1" w:after="120" w:line="240" w:lineRule="auto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3F7054" w:rsidRPr="003F7054" w:rsidTr="002B3758">
        <w:tc>
          <w:tcPr>
            <w:tcW w:w="9350" w:type="dxa"/>
            <w:gridSpan w:val="2"/>
            <w:shd w:val="clear" w:color="auto" w:fill="BFBFBF" w:themeFill="background1" w:themeFillShade="BF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</w:rPr>
            </w:pPr>
            <w:r w:rsidRPr="003F7054">
              <w:rPr>
                <w:rFonts w:ascii="Arial" w:hAnsi="Arial" w:cs="Arial"/>
              </w:rPr>
              <w:t>Provincial Assessors Office Only:</w:t>
            </w:r>
          </w:p>
        </w:tc>
      </w:tr>
      <w:tr w:rsidR="003F7054" w:rsidRPr="003F7054" w:rsidTr="002B3758">
        <w:tc>
          <w:tcPr>
            <w:tcW w:w="3114" w:type="dxa"/>
            <w:shd w:val="clear" w:color="auto" w:fill="F2F2F2" w:themeFill="background1" w:themeFillShade="F2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</w:rPr>
            </w:pPr>
            <w:r w:rsidRPr="003F7054">
              <w:rPr>
                <w:rFonts w:ascii="Arial" w:hAnsi="Arial" w:cs="Arial"/>
                <w:noProof/>
              </w:rPr>
              <w:t>Report</w:t>
            </w:r>
            <w:r w:rsidRPr="003F7054">
              <w:rPr>
                <w:rFonts w:ascii="Arial" w:hAnsi="Arial" w:cs="Arial"/>
              </w:rPr>
              <w:t xml:space="preserve"> reviewed by:</w:t>
            </w:r>
          </w:p>
        </w:tc>
        <w:sdt>
          <w:sdtPr>
            <w:rPr>
              <w:rFonts w:ascii="Arial" w:hAnsi="Arial" w:cs="Arial"/>
            </w:rPr>
            <w:id w:val="1378120570"/>
            <w:placeholder>
              <w:docPart w:val="973ABBC098B64FA39699650937493AE6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F7054" w:rsidRPr="003F7054" w:rsidTr="002B3758">
        <w:tc>
          <w:tcPr>
            <w:tcW w:w="3114" w:type="dxa"/>
            <w:shd w:val="clear" w:color="auto" w:fill="F2F2F2" w:themeFill="background1" w:themeFillShade="F2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</w:rPr>
            </w:pPr>
            <w:r w:rsidRPr="003F7054">
              <w:rPr>
                <w:rFonts w:ascii="Arial" w:hAnsi="Arial" w:cs="Arial"/>
              </w:rPr>
              <w:t>Date submitted:</w:t>
            </w:r>
          </w:p>
        </w:tc>
        <w:sdt>
          <w:sdtPr>
            <w:rPr>
              <w:rFonts w:ascii="Arial" w:hAnsi="Arial" w:cs="Arial"/>
            </w:rPr>
            <w:id w:val="-852727113"/>
            <w:placeholder>
              <w:docPart w:val="A9F352C101BC44E08F1ACCDADC25119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Click or tap to enter a date.</w:t>
                </w:r>
              </w:p>
            </w:tc>
          </w:sdtContent>
        </w:sdt>
      </w:tr>
      <w:tr w:rsidR="003F7054" w:rsidRPr="003F7054" w:rsidTr="002B3758">
        <w:tc>
          <w:tcPr>
            <w:tcW w:w="3114" w:type="dxa"/>
            <w:shd w:val="clear" w:color="auto" w:fill="F2F2F2" w:themeFill="background1" w:themeFillShade="F2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</w:rPr>
            </w:pPr>
            <w:r w:rsidRPr="003F7054">
              <w:rPr>
                <w:rFonts w:ascii="Arial" w:hAnsi="Arial" w:cs="Arial"/>
              </w:rPr>
              <w:t>Follow-up on invoice required?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3F7054" w:rsidRPr="003F7054" w:rsidRDefault="00E90473" w:rsidP="003F7054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74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Yes</w:t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676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No</w:t>
            </w:r>
          </w:p>
        </w:tc>
      </w:tr>
      <w:tr w:rsidR="003F7054" w:rsidRPr="003F7054" w:rsidTr="002B3758">
        <w:tc>
          <w:tcPr>
            <w:tcW w:w="3114" w:type="dxa"/>
            <w:shd w:val="clear" w:color="auto" w:fill="F2F2F2" w:themeFill="background1" w:themeFillShade="F2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</w:rPr>
            </w:pPr>
            <w:r w:rsidRPr="003F7054">
              <w:rPr>
                <w:rFonts w:ascii="Arial" w:hAnsi="Arial" w:cs="Arial"/>
              </w:rPr>
              <w:t>Does the PA have concerns about the work of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3F7054" w:rsidRPr="003F7054" w:rsidRDefault="00E90473" w:rsidP="003F7054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2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Yes</w:t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757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No</w:t>
            </w:r>
          </w:p>
        </w:tc>
      </w:tr>
      <w:tr w:rsidR="003F7054" w:rsidRPr="003F7054" w:rsidTr="002B3758">
        <w:tc>
          <w:tcPr>
            <w:tcW w:w="3114" w:type="dxa"/>
            <w:shd w:val="clear" w:color="auto" w:fill="F2F2F2" w:themeFill="background1" w:themeFillShade="F2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</w:rPr>
            </w:pPr>
            <w:r w:rsidRPr="003F7054">
              <w:rPr>
                <w:rFonts w:ascii="Arial" w:hAnsi="Arial" w:cs="Arial"/>
              </w:rPr>
              <w:t>Specify what they are:</w:t>
            </w:r>
          </w:p>
        </w:tc>
        <w:sdt>
          <w:sdtPr>
            <w:rPr>
              <w:rFonts w:ascii="Arial" w:hAnsi="Arial" w:cs="Arial"/>
            </w:rPr>
            <w:id w:val="-1848857355"/>
            <w:placeholder>
              <w:docPart w:val="CFAB4188AB384D4EA6A736199B594222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3F7054" w:rsidRPr="003F7054" w:rsidRDefault="003F7054" w:rsidP="003F7054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F705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F7054" w:rsidRPr="003F7054" w:rsidTr="002B3758">
        <w:tc>
          <w:tcPr>
            <w:tcW w:w="3114" w:type="dxa"/>
            <w:shd w:val="clear" w:color="auto" w:fill="F2F2F2" w:themeFill="background1" w:themeFillShade="F2"/>
          </w:tcPr>
          <w:p w:rsidR="003F7054" w:rsidRPr="003F7054" w:rsidRDefault="003F7054" w:rsidP="003F7054">
            <w:pPr>
              <w:spacing w:before="100" w:beforeAutospacing="1" w:after="120"/>
              <w:rPr>
                <w:rFonts w:ascii="Arial" w:hAnsi="Arial" w:cs="Arial"/>
              </w:rPr>
            </w:pPr>
            <w:r w:rsidRPr="003F7054">
              <w:rPr>
                <w:rFonts w:ascii="Arial" w:hAnsi="Arial" w:cs="Arial"/>
              </w:rPr>
              <w:t>Has the office of the PA discussed the concerns with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3F7054" w:rsidRPr="003F7054" w:rsidRDefault="00E90473" w:rsidP="003F7054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9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Yes</w:t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r w:rsidR="003F7054" w:rsidRPr="003F705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40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054" w:rsidRPr="003F70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7054" w:rsidRPr="003F7054">
              <w:rPr>
                <w:rFonts w:ascii="Arial" w:hAnsi="Arial" w:cs="Arial"/>
              </w:rPr>
              <w:t>No</w:t>
            </w:r>
          </w:p>
        </w:tc>
      </w:tr>
    </w:tbl>
    <w:p w:rsidR="001D5902" w:rsidRPr="003F7054" w:rsidRDefault="001D5902" w:rsidP="003F7054"/>
    <w:sectPr w:rsidR="001D5902" w:rsidRPr="003F7054" w:rsidSect="001357A6">
      <w:headerReference w:type="default" r:id="rId10"/>
      <w:footerReference w:type="default" r:id="rId11"/>
      <w:pgSz w:w="12240" w:h="15840"/>
      <w:pgMar w:top="1440" w:right="1440" w:bottom="1440" w:left="1440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09" w:rsidRDefault="00543409" w:rsidP="00543409">
      <w:pPr>
        <w:spacing w:after="0" w:line="240" w:lineRule="auto"/>
      </w:pPr>
      <w:r>
        <w:separator/>
      </w:r>
    </w:p>
  </w:endnote>
  <w:end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883177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33414320"/>
          <w:docPartObj>
            <w:docPartGallery w:val="Page Numbers (Top of Page)"/>
            <w:docPartUnique/>
          </w:docPartObj>
        </w:sdtPr>
        <w:sdtEndPr/>
        <w:sdtContent>
          <w:p w:rsidR="00E7046A" w:rsidRPr="001357A6" w:rsidRDefault="006226CC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Page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PAGE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E90473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  <w:r w:rsidRPr="001357A6">
              <w:rPr>
                <w:sz w:val="16"/>
                <w:szCs w:val="16"/>
              </w:rPr>
              <w:t xml:space="preserve"> of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NUMPAGES 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E90473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</w:p>
          <w:p w:rsidR="001357A6" w:rsidRPr="001357A6" w:rsidRDefault="001357A6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</w:p>
          <w:p w:rsidR="00B55C93" w:rsidRPr="001357A6" w:rsidRDefault="00B55C93" w:rsidP="00B55C93">
            <w:pPr>
              <w:pStyle w:val="Footer"/>
              <w:jc w:val="center"/>
              <w:rPr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Document Number: </w:t>
            </w:r>
            <w:r w:rsidR="001357A6" w:rsidRPr="001357A6">
              <w:rPr>
                <w:sz w:val="16"/>
                <w:szCs w:val="16"/>
              </w:rPr>
              <w:t>CIPA-</w:t>
            </w:r>
            <w:r w:rsidR="003F7054">
              <w:rPr>
                <w:sz w:val="16"/>
                <w:szCs w:val="16"/>
              </w:rPr>
              <w:t>PR-FM-002</w:t>
            </w:r>
            <w:r w:rsidR="00514E8D">
              <w:rPr>
                <w:sz w:val="16"/>
                <w:szCs w:val="16"/>
              </w:rPr>
              <w:t>, Revision #: 1.0</w:t>
            </w:r>
            <w:r w:rsidRPr="001357A6">
              <w:rPr>
                <w:sz w:val="16"/>
                <w:szCs w:val="16"/>
              </w:rPr>
              <w:t xml:space="preserve">, </w:t>
            </w:r>
            <w:r w:rsidR="00514E8D">
              <w:rPr>
                <w:sz w:val="16"/>
                <w:szCs w:val="16"/>
              </w:rPr>
              <w:t>Revision</w:t>
            </w:r>
            <w:r w:rsidRPr="001357A6">
              <w:rPr>
                <w:sz w:val="16"/>
                <w:szCs w:val="16"/>
              </w:rPr>
              <w:t xml:space="preserve"> Date: </w:t>
            </w:r>
            <w:r w:rsidR="00514E8D">
              <w:rPr>
                <w:sz w:val="16"/>
                <w:szCs w:val="16"/>
              </w:rPr>
              <w:t>05-Jul-2018</w:t>
            </w:r>
          </w:p>
          <w:p w:rsidR="006226CC" w:rsidRPr="006226CC" w:rsidRDefault="00E90473" w:rsidP="00E7046A">
            <w:pPr>
              <w:pStyle w:val="Footer"/>
              <w:jc w:val="center"/>
              <w:rPr>
                <w:sz w:val="20"/>
                <w:szCs w:val="20"/>
              </w:rPr>
            </w:pPr>
          </w:p>
        </w:sdtContent>
      </w:sdt>
    </w:sdtContent>
  </w:sdt>
  <w:p w:rsidR="00AC555E" w:rsidRDefault="00AC555E" w:rsidP="005170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09" w:rsidRDefault="00543409" w:rsidP="00543409">
      <w:pPr>
        <w:spacing w:after="0" w:line="240" w:lineRule="auto"/>
      </w:pPr>
      <w:r>
        <w:separator/>
      </w:r>
    </w:p>
  </w:footnote>
  <w:foot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52" w:rsidRDefault="00514E8D" w:rsidP="00005B52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011680" cy="77089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83" cy="78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6CC" w:rsidRPr="00005B52" w:rsidRDefault="001357A6" w:rsidP="00514E8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Centralized</w:t>
    </w:r>
    <w:r w:rsidR="00005B52" w:rsidRPr="00005B52">
      <w:rPr>
        <w:b/>
        <w:sz w:val="28"/>
        <w:szCs w:val="28"/>
      </w:rPr>
      <w:t xml:space="preserve"> Industrial Property</w:t>
    </w:r>
    <w:r>
      <w:rPr>
        <w:b/>
        <w:sz w:val="28"/>
        <w:szCs w:val="28"/>
      </w:rPr>
      <w:t xml:space="preserve"> Assessment (CIPA)</w:t>
    </w:r>
  </w:p>
  <w:p w:rsidR="00005B52" w:rsidRPr="00E7046A" w:rsidRDefault="00005B52" w:rsidP="006226CC">
    <w:pPr>
      <w:pStyle w:val="Header"/>
      <w:jc w:val="center"/>
      <w:rPr>
        <w:b/>
      </w:rPr>
    </w:pPr>
  </w:p>
  <w:p w:rsidR="003F7054" w:rsidRPr="003F7054" w:rsidRDefault="003F7054" w:rsidP="003F7054">
    <w:pPr>
      <w:pStyle w:val="Header"/>
      <w:jc w:val="center"/>
      <w:rPr>
        <w:rFonts w:ascii="Arial" w:hAnsi="Arial" w:cs="Arial"/>
      </w:rPr>
    </w:pPr>
    <w:r w:rsidRPr="003F7054">
      <w:rPr>
        <w:rFonts w:ascii="Arial" w:hAnsi="Arial" w:cs="Arial"/>
      </w:rPr>
      <w:t>Provincial Assessor - Quarterly Report from the Delegated Assessor</w:t>
    </w:r>
  </w:p>
  <w:p w:rsidR="006226CC" w:rsidRDefault="00213B61" w:rsidP="003F7054">
    <w:pPr>
      <w:pStyle w:val="Header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2</w:t>
    </w:r>
    <w:r w:rsidRPr="00213B61">
      <w:rPr>
        <w:rFonts w:ascii="Arial" w:hAnsi="Arial" w:cs="Arial"/>
        <w:vertAlign w:val="superscript"/>
      </w:rPr>
      <w:t>nd</w:t>
    </w:r>
    <w:r>
      <w:rPr>
        <w:rFonts w:ascii="Arial" w:hAnsi="Arial" w:cs="Arial"/>
      </w:rPr>
      <w:t xml:space="preserve"> </w:t>
    </w:r>
    <w:r w:rsidR="003F7054" w:rsidRPr="003F7054">
      <w:rPr>
        <w:rFonts w:ascii="Arial" w:hAnsi="Arial" w:cs="Arial"/>
      </w:rPr>
      <w:t xml:space="preserve"> Quarter</w:t>
    </w:r>
    <w:proofErr w:type="gramEnd"/>
    <w:r w:rsidR="003F7054" w:rsidRPr="003F7054">
      <w:rPr>
        <w:rFonts w:ascii="Arial" w:hAnsi="Arial" w:cs="Arial"/>
      </w:rPr>
      <w:t xml:space="preserve"> (April 01 to June 30, 2018)</w:t>
    </w:r>
  </w:p>
  <w:p w:rsidR="001908D5" w:rsidRPr="006226CC" w:rsidRDefault="001908D5" w:rsidP="003F70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27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DB1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48D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606A"/>
    <w:multiLevelType w:val="hybridMultilevel"/>
    <w:tmpl w:val="2938B2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093B"/>
    <w:multiLevelType w:val="hybridMultilevel"/>
    <w:tmpl w:val="448614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070D"/>
    <w:multiLevelType w:val="hybridMultilevel"/>
    <w:tmpl w:val="B76AF7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pARd6JmL4onWaTBC1idr9HEdrZWincbBL9TjnL56JVnQT+NkuZmjR0HR5hVgN8qRDOh3u9vwh510HfLwvQLhxw==" w:salt="PAsjz0hqMOxEWwWh5Aw2G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DU2sjQxNrU0NLZQ0lEKTi0uzszPAykwrQUAEdjF7SwAAAA="/>
  </w:docVars>
  <w:rsids>
    <w:rsidRoot w:val="00F318EC"/>
    <w:rsid w:val="00005B52"/>
    <w:rsid w:val="00055B92"/>
    <w:rsid w:val="0008404E"/>
    <w:rsid w:val="001357A6"/>
    <w:rsid w:val="001908D5"/>
    <w:rsid w:val="001D5902"/>
    <w:rsid w:val="00213B61"/>
    <w:rsid w:val="00260261"/>
    <w:rsid w:val="00291BDB"/>
    <w:rsid w:val="003F7054"/>
    <w:rsid w:val="0041441A"/>
    <w:rsid w:val="004C4061"/>
    <w:rsid w:val="00514E8D"/>
    <w:rsid w:val="0051705B"/>
    <w:rsid w:val="00543409"/>
    <w:rsid w:val="005561FB"/>
    <w:rsid w:val="006226CC"/>
    <w:rsid w:val="00624862"/>
    <w:rsid w:val="00955BC0"/>
    <w:rsid w:val="00A8569F"/>
    <w:rsid w:val="00AC555E"/>
    <w:rsid w:val="00B55C93"/>
    <w:rsid w:val="00BC15DF"/>
    <w:rsid w:val="00BC22E7"/>
    <w:rsid w:val="00C318AC"/>
    <w:rsid w:val="00D445A0"/>
    <w:rsid w:val="00D96690"/>
    <w:rsid w:val="00E7046A"/>
    <w:rsid w:val="00E90473"/>
    <w:rsid w:val="00F318EC"/>
    <w:rsid w:val="00F736FB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564475"/>
  <w15:chartTrackingRefBased/>
  <w15:docId w15:val="{23B418E7-FEC8-4894-AEC5-5F25779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90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248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18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8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09"/>
  </w:style>
  <w:style w:type="paragraph" w:styleId="Footer">
    <w:name w:val="footer"/>
    <w:basedOn w:val="Normal"/>
    <w:link w:val="Foot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09"/>
  </w:style>
  <w:style w:type="paragraph" w:styleId="NormalWeb">
    <w:name w:val="Normal (Web)"/>
    <w:basedOn w:val="Normal"/>
    <w:uiPriority w:val="99"/>
    <w:semiHidden/>
    <w:unhideWhenUsed/>
    <w:rsid w:val="00B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3F70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asbcia.asmt@gov.ab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.Anderson@gov.a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06C9113A44C7B91B2BA27F586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270D-CE38-4C55-BC72-179861FC0122}"/>
      </w:docPartPr>
      <w:docPartBody>
        <w:p w:rsidR="00F37420" w:rsidRDefault="00505205" w:rsidP="00505205">
          <w:pPr>
            <w:pStyle w:val="4BE06C9113A44C7B91B2BA27F586D63C"/>
          </w:pPr>
          <w:r w:rsidRPr="00985E67">
            <w:rPr>
              <w:rStyle w:val="PlaceholderText"/>
            </w:rPr>
            <w:t>Name of Delegated Assessor</w:t>
          </w:r>
        </w:p>
      </w:docPartBody>
    </w:docPart>
    <w:docPart>
      <w:docPartPr>
        <w:name w:val="1D7B3E9504EF4D88AF9DD224B008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4EC2-2D62-4D72-8467-2B5929681D32}"/>
      </w:docPartPr>
      <w:docPartBody>
        <w:p w:rsidR="00F37420" w:rsidRDefault="00505205" w:rsidP="00505205">
          <w:pPr>
            <w:pStyle w:val="1D7B3E9504EF4D88AF9DD224B0082637"/>
          </w:pPr>
          <w:r w:rsidRPr="00985E67">
            <w:rPr>
              <w:rStyle w:val="PlaceholderText"/>
            </w:rPr>
            <w:t>Contract Number</w:t>
          </w:r>
        </w:p>
      </w:docPartBody>
    </w:docPart>
    <w:docPart>
      <w:docPartPr>
        <w:name w:val="9F577F2C9F7F49F880BE3844E6B2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4FD7-91D0-4DE5-A1AA-7C06C6403BD4}"/>
      </w:docPartPr>
      <w:docPartBody>
        <w:p w:rsidR="00F37420" w:rsidRDefault="00505205" w:rsidP="00505205">
          <w:pPr>
            <w:pStyle w:val="9F577F2C9F7F49F880BE3844E6B2B199"/>
          </w:pPr>
          <w:r w:rsidRPr="00985E67">
            <w:rPr>
              <w:rStyle w:val="PlaceholderText"/>
            </w:rPr>
            <w:t>Name of Municipality</w:t>
          </w:r>
        </w:p>
      </w:docPartBody>
    </w:docPart>
    <w:docPart>
      <w:docPartPr>
        <w:name w:val="547C8BD902964ED7A9F8FB60ACEC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4800-DFB3-4BA9-80A6-6724F1335C63}"/>
      </w:docPartPr>
      <w:docPartBody>
        <w:p w:rsidR="00F37420" w:rsidRDefault="00505205" w:rsidP="00505205">
          <w:pPr>
            <w:pStyle w:val="547C8BD902964ED7A9F8FB60ACEC86C4"/>
          </w:pPr>
          <w:r w:rsidRPr="00985E67">
            <w:rPr>
              <w:rStyle w:val="PlaceholderText"/>
            </w:rPr>
            <w:t>Please select from the list</w:t>
          </w:r>
        </w:p>
      </w:docPartBody>
    </w:docPart>
    <w:docPart>
      <w:docPartPr>
        <w:name w:val="B860A200B73F430A8B42ED428211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C496-94D7-4F5D-8941-6B69846C1F02}"/>
      </w:docPartPr>
      <w:docPartBody>
        <w:p w:rsidR="00F37420" w:rsidRDefault="00505205" w:rsidP="00505205">
          <w:pPr>
            <w:pStyle w:val="B860A200B73F430A8B42ED428211393F"/>
          </w:pPr>
          <w:r w:rsidRPr="00985E67">
            <w:rPr>
              <w:rStyle w:val="PlaceholderText"/>
            </w:rPr>
            <w:t>Please select a date</w:t>
          </w:r>
        </w:p>
      </w:docPartBody>
    </w:docPart>
    <w:docPart>
      <w:docPartPr>
        <w:name w:val="83B21341C9AD4E9AA515EA9506E0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D041-6201-4960-8245-4625F82A7EE8}"/>
      </w:docPartPr>
      <w:docPartBody>
        <w:p w:rsidR="00F37420" w:rsidRDefault="00505205" w:rsidP="00505205">
          <w:pPr>
            <w:pStyle w:val="83B21341C9AD4E9AA515EA9506E06335"/>
          </w:pPr>
          <w:r w:rsidRPr="00985E67">
            <w:rPr>
              <w:rStyle w:val="PlaceholderText"/>
            </w:rPr>
            <w:t>Please select a date.</w:t>
          </w:r>
        </w:p>
      </w:docPartBody>
    </w:docPart>
    <w:docPart>
      <w:docPartPr>
        <w:name w:val="9B0FFEA623EE4CA590B1D99B4A25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CF3E-FD50-4A64-84EE-5B5F35DBDE70}"/>
      </w:docPartPr>
      <w:docPartBody>
        <w:p w:rsidR="00F37420" w:rsidRDefault="00505205" w:rsidP="00505205">
          <w:pPr>
            <w:pStyle w:val="9B0FFEA623EE4CA590B1D99B4A25662E"/>
          </w:pPr>
          <w:r w:rsidRPr="00985E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651D8397B42139EA1F224367F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1415-F668-40FA-87B7-BD3A7026E7A1}"/>
      </w:docPartPr>
      <w:docPartBody>
        <w:p w:rsidR="00F37420" w:rsidRDefault="00505205" w:rsidP="00505205">
          <w:pPr>
            <w:pStyle w:val="707651D8397B42139EA1F224367FA36C"/>
          </w:pPr>
          <w:r w:rsidRPr="00985E67">
            <w:rPr>
              <w:rStyle w:val="PlaceholderText"/>
            </w:rPr>
            <w:t>Please enter a number</w:t>
          </w:r>
        </w:p>
      </w:docPartBody>
    </w:docPart>
    <w:docPart>
      <w:docPartPr>
        <w:name w:val="83E41BE223EF407A8198D16BFE8E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78CB-1321-43D9-9BB7-05A7C97435E6}"/>
      </w:docPartPr>
      <w:docPartBody>
        <w:p w:rsidR="00F37420" w:rsidRDefault="00505205" w:rsidP="00505205">
          <w:pPr>
            <w:pStyle w:val="83E41BE223EF407A8198D16BFE8E8BF2"/>
          </w:pPr>
          <w:r w:rsidRPr="00985E67">
            <w:rPr>
              <w:rStyle w:val="PlaceholderText"/>
            </w:rPr>
            <w:t>Please enter a number</w:t>
          </w:r>
        </w:p>
      </w:docPartBody>
    </w:docPart>
    <w:docPart>
      <w:docPartPr>
        <w:name w:val="B1F8A787F18D4AA5874380A7C796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AFB4-C6CC-4505-A2C6-A11192CE1A11}"/>
      </w:docPartPr>
      <w:docPartBody>
        <w:p w:rsidR="00F37420" w:rsidRDefault="00505205" w:rsidP="00505205">
          <w:pPr>
            <w:pStyle w:val="B1F8A787F18D4AA5874380A7C7965F75"/>
          </w:pPr>
          <w:r>
            <w:rPr>
              <w:rStyle w:val="PlaceholderText"/>
              <w:b/>
            </w:rPr>
            <w:t>If required, please explain</w:t>
          </w:r>
          <w:r w:rsidRPr="0046783D">
            <w:rPr>
              <w:rStyle w:val="PlaceholderText"/>
              <w:b/>
            </w:rPr>
            <w:t>.</w:t>
          </w:r>
        </w:p>
      </w:docPartBody>
    </w:docPart>
    <w:docPart>
      <w:docPartPr>
        <w:name w:val="B6F081093E81412D82FDBFB74D9C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92AE-A4D9-4842-861A-0276BA5228CC}"/>
      </w:docPartPr>
      <w:docPartBody>
        <w:p w:rsidR="00F37420" w:rsidRDefault="00505205" w:rsidP="00505205">
          <w:pPr>
            <w:pStyle w:val="B6F081093E81412D82FDBFB74D9C0C26"/>
          </w:pPr>
          <w:r w:rsidRPr="00985E67">
            <w:rPr>
              <w:rStyle w:val="PlaceholderText"/>
            </w:rPr>
            <w:t>Please enter a number</w:t>
          </w:r>
        </w:p>
      </w:docPartBody>
    </w:docPart>
    <w:docPart>
      <w:docPartPr>
        <w:name w:val="A98FC031D029452B8775D9BC9024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8E2F-F2A9-475C-9324-112F4388B32F}"/>
      </w:docPartPr>
      <w:docPartBody>
        <w:p w:rsidR="00F37420" w:rsidRDefault="00505205" w:rsidP="00505205">
          <w:pPr>
            <w:pStyle w:val="A98FC031D029452B8775D9BC902490BE"/>
          </w:pPr>
          <w:r>
            <w:rPr>
              <w:rStyle w:val="PlaceholderText"/>
              <w:b/>
            </w:rPr>
            <w:t>If required, please explain</w:t>
          </w:r>
          <w:r w:rsidRPr="0046783D">
            <w:rPr>
              <w:rStyle w:val="PlaceholderText"/>
              <w:b/>
            </w:rPr>
            <w:t>.</w:t>
          </w:r>
        </w:p>
      </w:docPartBody>
    </w:docPart>
    <w:docPart>
      <w:docPartPr>
        <w:name w:val="3529AF6DB8894889B996D1152233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7592D-D6B6-4D7A-AC40-E2906AB14A42}"/>
      </w:docPartPr>
      <w:docPartBody>
        <w:p w:rsidR="00F37420" w:rsidRDefault="00505205" w:rsidP="00505205">
          <w:pPr>
            <w:pStyle w:val="3529AF6DB8894889B996D11522335364"/>
          </w:pPr>
          <w:r w:rsidRPr="00985E67">
            <w:rPr>
              <w:rStyle w:val="PlaceholderText"/>
            </w:rPr>
            <w:t>Please enter a number</w:t>
          </w:r>
        </w:p>
      </w:docPartBody>
    </w:docPart>
    <w:docPart>
      <w:docPartPr>
        <w:name w:val="06FADA4B128248F0B8E0F312D08D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C37E-E978-4AB2-A30B-2BC9B03380EF}"/>
      </w:docPartPr>
      <w:docPartBody>
        <w:p w:rsidR="00F37420" w:rsidRDefault="00505205" w:rsidP="00505205">
          <w:pPr>
            <w:pStyle w:val="06FADA4B128248F0B8E0F312D08D38DA"/>
          </w:pPr>
          <w:r>
            <w:rPr>
              <w:rStyle w:val="PlaceholderText"/>
              <w:b/>
            </w:rPr>
            <w:t>If required, please explain</w:t>
          </w:r>
          <w:r w:rsidRPr="0046783D">
            <w:rPr>
              <w:rStyle w:val="PlaceholderText"/>
              <w:b/>
            </w:rPr>
            <w:t>.</w:t>
          </w:r>
        </w:p>
      </w:docPartBody>
    </w:docPart>
    <w:docPart>
      <w:docPartPr>
        <w:name w:val="3B6C971FA5544511BAD7EA8B082C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D24A-9333-4B71-A200-23FD03280880}"/>
      </w:docPartPr>
      <w:docPartBody>
        <w:p w:rsidR="00F37420" w:rsidRDefault="00505205" w:rsidP="00505205">
          <w:pPr>
            <w:pStyle w:val="3B6C971FA5544511BAD7EA8B082C5F37"/>
          </w:pPr>
          <w:r>
            <w:rPr>
              <w:rStyle w:val="PlaceholderText"/>
              <w:b/>
            </w:rPr>
            <w:t>If required, please explain</w:t>
          </w:r>
          <w:r w:rsidRPr="00436F0B">
            <w:rPr>
              <w:rStyle w:val="PlaceholderText"/>
              <w:b/>
            </w:rPr>
            <w:t>.</w:t>
          </w:r>
        </w:p>
      </w:docPartBody>
    </w:docPart>
    <w:docPart>
      <w:docPartPr>
        <w:name w:val="B8193CE3FF6B4622A83DFEA04B7A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0D1E-2723-4450-86B6-3ED59AE4253D}"/>
      </w:docPartPr>
      <w:docPartBody>
        <w:p w:rsidR="00F37420" w:rsidRDefault="00505205" w:rsidP="00505205">
          <w:pPr>
            <w:pStyle w:val="B8193CE3FF6B4622A83DFEA04B7AD38E"/>
          </w:pPr>
          <w:r w:rsidRPr="00985E67">
            <w:rPr>
              <w:rStyle w:val="PlaceholderText"/>
            </w:rPr>
            <w:t>If required, please explain.</w:t>
          </w:r>
        </w:p>
      </w:docPartBody>
    </w:docPart>
    <w:docPart>
      <w:docPartPr>
        <w:name w:val="973ABBC098B64FA3969965093749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77C5-E06E-4464-ABC6-9D9F92B9948E}"/>
      </w:docPartPr>
      <w:docPartBody>
        <w:p w:rsidR="00F37420" w:rsidRDefault="00505205" w:rsidP="00505205">
          <w:pPr>
            <w:pStyle w:val="973ABBC098B64FA39699650937493AE6"/>
          </w:pPr>
          <w:r w:rsidRPr="00985E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352C101BC44E08F1ACCDADC25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FED7-8F23-41E6-9DD0-FA531F501337}"/>
      </w:docPartPr>
      <w:docPartBody>
        <w:p w:rsidR="00F37420" w:rsidRDefault="00505205" w:rsidP="00505205">
          <w:pPr>
            <w:pStyle w:val="A9F352C101BC44E08F1ACCDADC25119A"/>
          </w:pPr>
          <w:r w:rsidRPr="00985E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B4188AB384D4EA6A736199B59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03F8-CAB0-45A2-BCC7-B20FDDBCDB11}"/>
      </w:docPartPr>
      <w:docPartBody>
        <w:p w:rsidR="00F37420" w:rsidRDefault="00505205" w:rsidP="00505205">
          <w:pPr>
            <w:pStyle w:val="CFAB4188AB384D4EA6A736199B594222"/>
          </w:pPr>
          <w:r w:rsidRPr="00985E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7"/>
    <w:rsid w:val="00505205"/>
    <w:rsid w:val="00793DE6"/>
    <w:rsid w:val="00967D93"/>
    <w:rsid w:val="009C3217"/>
    <w:rsid w:val="00E067B6"/>
    <w:rsid w:val="00F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205"/>
    <w:rPr>
      <w:color w:val="808080"/>
    </w:rPr>
  </w:style>
  <w:style w:type="paragraph" w:customStyle="1" w:styleId="A1409AAE342542D7B6EFEA23E2F0738C">
    <w:name w:val="A1409AAE342542D7B6EFEA23E2F0738C"/>
    <w:rsid w:val="009C3217"/>
    <w:rPr>
      <w:rFonts w:eastAsiaTheme="minorHAnsi"/>
      <w:lang w:eastAsia="en-US"/>
    </w:rPr>
  </w:style>
  <w:style w:type="paragraph" w:customStyle="1" w:styleId="DC69BA50383E4A4990E72FDDFA31872F">
    <w:name w:val="DC69BA50383E4A4990E72FDDFA31872F"/>
    <w:rsid w:val="009C3217"/>
    <w:rPr>
      <w:rFonts w:eastAsiaTheme="minorHAnsi"/>
      <w:lang w:eastAsia="en-US"/>
    </w:rPr>
  </w:style>
  <w:style w:type="paragraph" w:customStyle="1" w:styleId="399F219BAFB84DDE823651BF94570EA1">
    <w:name w:val="399F219BAFB84DDE823651BF94570EA1"/>
    <w:rsid w:val="009C3217"/>
    <w:rPr>
      <w:rFonts w:eastAsiaTheme="minorHAnsi"/>
      <w:lang w:eastAsia="en-US"/>
    </w:rPr>
  </w:style>
  <w:style w:type="paragraph" w:customStyle="1" w:styleId="3C58E4D3090B4F4D8D77C215957248B2">
    <w:name w:val="3C58E4D3090B4F4D8D77C215957248B2"/>
    <w:rsid w:val="009C3217"/>
    <w:rPr>
      <w:rFonts w:eastAsiaTheme="minorHAnsi"/>
      <w:lang w:eastAsia="en-US"/>
    </w:rPr>
  </w:style>
  <w:style w:type="paragraph" w:customStyle="1" w:styleId="EC7B282246A74F978973155B07A6A672">
    <w:name w:val="EC7B282246A74F978973155B07A6A672"/>
    <w:rsid w:val="009C3217"/>
    <w:rPr>
      <w:rFonts w:eastAsiaTheme="minorHAnsi"/>
      <w:lang w:eastAsia="en-US"/>
    </w:rPr>
  </w:style>
  <w:style w:type="paragraph" w:customStyle="1" w:styleId="03FD35E909DA41259750CCE08F417937">
    <w:name w:val="03FD35E909DA41259750CCE08F417937"/>
    <w:rsid w:val="009C3217"/>
    <w:rPr>
      <w:rFonts w:eastAsiaTheme="minorHAnsi"/>
      <w:lang w:eastAsia="en-US"/>
    </w:rPr>
  </w:style>
  <w:style w:type="paragraph" w:customStyle="1" w:styleId="2AFC3201C4CC434E85FF9B05D9C26AEB">
    <w:name w:val="2AFC3201C4CC434E85FF9B05D9C26AEB"/>
    <w:rsid w:val="009C3217"/>
    <w:rPr>
      <w:rFonts w:eastAsiaTheme="minorHAnsi"/>
      <w:lang w:eastAsia="en-US"/>
    </w:rPr>
  </w:style>
  <w:style w:type="paragraph" w:customStyle="1" w:styleId="B5728607452A45C19E0CE4FF6839C512">
    <w:name w:val="B5728607452A45C19E0CE4FF6839C512"/>
    <w:rsid w:val="009C3217"/>
    <w:rPr>
      <w:rFonts w:eastAsiaTheme="minorHAnsi"/>
      <w:lang w:eastAsia="en-US"/>
    </w:rPr>
  </w:style>
  <w:style w:type="paragraph" w:customStyle="1" w:styleId="43E3D8155C54495881926C720BC39C34">
    <w:name w:val="43E3D8155C54495881926C720BC39C34"/>
    <w:rsid w:val="009C3217"/>
    <w:rPr>
      <w:rFonts w:eastAsiaTheme="minorHAnsi"/>
      <w:lang w:eastAsia="en-US"/>
    </w:rPr>
  </w:style>
  <w:style w:type="paragraph" w:customStyle="1" w:styleId="8EDF01A8C91B42428F306ED9B85988C7">
    <w:name w:val="8EDF01A8C91B42428F306ED9B85988C7"/>
    <w:rsid w:val="009C3217"/>
    <w:rPr>
      <w:rFonts w:eastAsiaTheme="minorHAnsi"/>
      <w:lang w:eastAsia="en-US"/>
    </w:rPr>
  </w:style>
  <w:style w:type="paragraph" w:customStyle="1" w:styleId="D9B4C460AE1E48188354007A0DB33FDB">
    <w:name w:val="D9B4C460AE1E48188354007A0DB33FDB"/>
    <w:rsid w:val="009C3217"/>
    <w:rPr>
      <w:rFonts w:eastAsiaTheme="minorHAnsi"/>
      <w:lang w:eastAsia="en-US"/>
    </w:rPr>
  </w:style>
  <w:style w:type="paragraph" w:customStyle="1" w:styleId="72956EB052594795BAA877A379D99A2E">
    <w:name w:val="72956EB052594795BAA877A379D99A2E"/>
    <w:rsid w:val="009C3217"/>
    <w:rPr>
      <w:rFonts w:eastAsiaTheme="minorHAnsi"/>
      <w:lang w:eastAsia="en-US"/>
    </w:rPr>
  </w:style>
  <w:style w:type="paragraph" w:customStyle="1" w:styleId="6B27D8E8D68C429B832410F0AB44E07C">
    <w:name w:val="6B27D8E8D68C429B832410F0AB44E07C"/>
    <w:rsid w:val="009C3217"/>
    <w:rPr>
      <w:rFonts w:eastAsiaTheme="minorHAnsi"/>
      <w:lang w:eastAsia="en-US"/>
    </w:rPr>
  </w:style>
  <w:style w:type="paragraph" w:customStyle="1" w:styleId="A1409AAE342542D7B6EFEA23E2F0738C1">
    <w:name w:val="A1409AAE342542D7B6EFEA23E2F0738C1"/>
    <w:rsid w:val="009C3217"/>
    <w:rPr>
      <w:rFonts w:eastAsiaTheme="minorHAnsi"/>
      <w:lang w:eastAsia="en-US"/>
    </w:rPr>
  </w:style>
  <w:style w:type="paragraph" w:customStyle="1" w:styleId="DC69BA50383E4A4990E72FDDFA31872F1">
    <w:name w:val="DC69BA50383E4A4990E72FDDFA31872F1"/>
    <w:rsid w:val="009C3217"/>
    <w:rPr>
      <w:rFonts w:eastAsiaTheme="minorHAnsi"/>
      <w:lang w:eastAsia="en-US"/>
    </w:rPr>
  </w:style>
  <w:style w:type="paragraph" w:customStyle="1" w:styleId="399F219BAFB84DDE823651BF94570EA11">
    <w:name w:val="399F219BAFB84DDE823651BF94570EA11"/>
    <w:rsid w:val="009C3217"/>
    <w:rPr>
      <w:rFonts w:eastAsiaTheme="minorHAnsi"/>
      <w:lang w:eastAsia="en-US"/>
    </w:rPr>
  </w:style>
  <w:style w:type="paragraph" w:customStyle="1" w:styleId="3C58E4D3090B4F4D8D77C215957248B21">
    <w:name w:val="3C58E4D3090B4F4D8D77C215957248B21"/>
    <w:rsid w:val="009C3217"/>
    <w:rPr>
      <w:rFonts w:eastAsiaTheme="minorHAnsi"/>
      <w:lang w:eastAsia="en-US"/>
    </w:rPr>
  </w:style>
  <w:style w:type="paragraph" w:customStyle="1" w:styleId="EC7B282246A74F978973155B07A6A6721">
    <w:name w:val="EC7B282246A74F978973155B07A6A6721"/>
    <w:rsid w:val="009C3217"/>
    <w:rPr>
      <w:rFonts w:eastAsiaTheme="minorHAnsi"/>
      <w:lang w:eastAsia="en-US"/>
    </w:rPr>
  </w:style>
  <w:style w:type="paragraph" w:customStyle="1" w:styleId="03FD35E909DA41259750CCE08F4179371">
    <w:name w:val="03FD35E909DA41259750CCE08F4179371"/>
    <w:rsid w:val="009C3217"/>
    <w:rPr>
      <w:rFonts w:eastAsiaTheme="minorHAnsi"/>
      <w:lang w:eastAsia="en-US"/>
    </w:rPr>
  </w:style>
  <w:style w:type="paragraph" w:customStyle="1" w:styleId="2AFC3201C4CC434E85FF9B05D9C26AEB1">
    <w:name w:val="2AFC3201C4CC434E85FF9B05D9C26AEB1"/>
    <w:rsid w:val="009C3217"/>
    <w:rPr>
      <w:rFonts w:eastAsiaTheme="minorHAnsi"/>
      <w:lang w:eastAsia="en-US"/>
    </w:rPr>
  </w:style>
  <w:style w:type="paragraph" w:customStyle="1" w:styleId="B5728607452A45C19E0CE4FF6839C5121">
    <w:name w:val="B5728607452A45C19E0CE4FF6839C5121"/>
    <w:rsid w:val="009C3217"/>
    <w:rPr>
      <w:rFonts w:eastAsiaTheme="minorHAnsi"/>
      <w:lang w:eastAsia="en-US"/>
    </w:rPr>
  </w:style>
  <w:style w:type="paragraph" w:customStyle="1" w:styleId="43E3D8155C54495881926C720BC39C341">
    <w:name w:val="43E3D8155C54495881926C720BC39C341"/>
    <w:rsid w:val="009C3217"/>
    <w:rPr>
      <w:rFonts w:eastAsiaTheme="minorHAnsi"/>
      <w:lang w:eastAsia="en-US"/>
    </w:rPr>
  </w:style>
  <w:style w:type="paragraph" w:customStyle="1" w:styleId="8EDF01A8C91B42428F306ED9B85988C71">
    <w:name w:val="8EDF01A8C91B42428F306ED9B85988C71"/>
    <w:rsid w:val="009C3217"/>
    <w:rPr>
      <w:rFonts w:eastAsiaTheme="minorHAnsi"/>
      <w:lang w:eastAsia="en-US"/>
    </w:rPr>
  </w:style>
  <w:style w:type="paragraph" w:customStyle="1" w:styleId="D9B4C460AE1E48188354007A0DB33FDB1">
    <w:name w:val="D9B4C460AE1E48188354007A0DB33FDB1"/>
    <w:rsid w:val="009C3217"/>
    <w:rPr>
      <w:rFonts w:eastAsiaTheme="minorHAnsi"/>
      <w:lang w:eastAsia="en-US"/>
    </w:rPr>
  </w:style>
  <w:style w:type="paragraph" w:customStyle="1" w:styleId="72956EB052594795BAA877A379D99A2E1">
    <w:name w:val="72956EB052594795BAA877A379D99A2E1"/>
    <w:rsid w:val="009C3217"/>
    <w:rPr>
      <w:rFonts w:eastAsiaTheme="minorHAnsi"/>
      <w:lang w:eastAsia="en-US"/>
    </w:rPr>
  </w:style>
  <w:style w:type="paragraph" w:customStyle="1" w:styleId="6B27D8E8D68C429B832410F0AB44E07C1">
    <w:name w:val="6B27D8E8D68C429B832410F0AB44E07C1"/>
    <w:rsid w:val="009C3217"/>
    <w:rPr>
      <w:rFonts w:eastAsiaTheme="minorHAnsi"/>
      <w:lang w:eastAsia="en-US"/>
    </w:rPr>
  </w:style>
  <w:style w:type="paragraph" w:customStyle="1" w:styleId="07EEFA2A6415455AA66F6141BFBB9767">
    <w:name w:val="07EEFA2A6415455AA66F6141BFBB9767"/>
    <w:rsid w:val="009C3217"/>
  </w:style>
  <w:style w:type="paragraph" w:customStyle="1" w:styleId="D69037EEE257433C9358E74547768D21">
    <w:name w:val="D69037EEE257433C9358E74547768D21"/>
    <w:rsid w:val="009C3217"/>
  </w:style>
  <w:style w:type="paragraph" w:customStyle="1" w:styleId="6529A0E0D99241779B4EECC91308FF23">
    <w:name w:val="6529A0E0D99241779B4EECC91308FF23"/>
    <w:rsid w:val="00793DE6"/>
  </w:style>
  <w:style w:type="paragraph" w:customStyle="1" w:styleId="C9D8B29E5D834A10953E3436F36C4A9F">
    <w:name w:val="C9D8B29E5D834A10953E3436F36C4A9F"/>
    <w:rsid w:val="00E067B6"/>
  </w:style>
  <w:style w:type="paragraph" w:customStyle="1" w:styleId="65CA4A17198B4DA6A0903B1385B59764">
    <w:name w:val="65CA4A17198B4DA6A0903B1385B59764"/>
    <w:rsid w:val="00505205"/>
  </w:style>
  <w:style w:type="paragraph" w:customStyle="1" w:styleId="4BE06C9113A44C7B91B2BA27F586D63C">
    <w:name w:val="4BE06C9113A44C7B91B2BA27F586D63C"/>
    <w:rsid w:val="00505205"/>
  </w:style>
  <w:style w:type="paragraph" w:customStyle="1" w:styleId="1D7B3E9504EF4D88AF9DD224B0082637">
    <w:name w:val="1D7B3E9504EF4D88AF9DD224B0082637"/>
    <w:rsid w:val="00505205"/>
  </w:style>
  <w:style w:type="paragraph" w:customStyle="1" w:styleId="9F577F2C9F7F49F880BE3844E6B2B199">
    <w:name w:val="9F577F2C9F7F49F880BE3844E6B2B199"/>
    <w:rsid w:val="00505205"/>
  </w:style>
  <w:style w:type="paragraph" w:customStyle="1" w:styleId="547C8BD902964ED7A9F8FB60ACEC86C4">
    <w:name w:val="547C8BD902964ED7A9F8FB60ACEC86C4"/>
    <w:rsid w:val="00505205"/>
  </w:style>
  <w:style w:type="paragraph" w:customStyle="1" w:styleId="B860A200B73F430A8B42ED428211393F">
    <w:name w:val="B860A200B73F430A8B42ED428211393F"/>
    <w:rsid w:val="00505205"/>
  </w:style>
  <w:style w:type="paragraph" w:customStyle="1" w:styleId="83B21341C9AD4E9AA515EA9506E06335">
    <w:name w:val="83B21341C9AD4E9AA515EA9506E06335"/>
    <w:rsid w:val="00505205"/>
  </w:style>
  <w:style w:type="paragraph" w:customStyle="1" w:styleId="9B0FFEA623EE4CA590B1D99B4A25662E">
    <w:name w:val="9B0FFEA623EE4CA590B1D99B4A25662E"/>
    <w:rsid w:val="00505205"/>
  </w:style>
  <w:style w:type="paragraph" w:customStyle="1" w:styleId="707651D8397B42139EA1F224367FA36C">
    <w:name w:val="707651D8397B42139EA1F224367FA36C"/>
    <w:rsid w:val="00505205"/>
  </w:style>
  <w:style w:type="paragraph" w:customStyle="1" w:styleId="83E41BE223EF407A8198D16BFE8E8BF2">
    <w:name w:val="83E41BE223EF407A8198D16BFE8E8BF2"/>
    <w:rsid w:val="00505205"/>
  </w:style>
  <w:style w:type="paragraph" w:customStyle="1" w:styleId="B1F8A787F18D4AA5874380A7C7965F75">
    <w:name w:val="B1F8A787F18D4AA5874380A7C7965F75"/>
    <w:rsid w:val="00505205"/>
  </w:style>
  <w:style w:type="paragraph" w:customStyle="1" w:styleId="B6F081093E81412D82FDBFB74D9C0C26">
    <w:name w:val="B6F081093E81412D82FDBFB74D9C0C26"/>
    <w:rsid w:val="00505205"/>
  </w:style>
  <w:style w:type="paragraph" w:customStyle="1" w:styleId="A98FC031D029452B8775D9BC902490BE">
    <w:name w:val="A98FC031D029452B8775D9BC902490BE"/>
    <w:rsid w:val="00505205"/>
  </w:style>
  <w:style w:type="paragraph" w:customStyle="1" w:styleId="3529AF6DB8894889B996D11522335364">
    <w:name w:val="3529AF6DB8894889B996D11522335364"/>
    <w:rsid w:val="00505205"/>
  </w:style>
  <w:style w:type="paragraph" w:customStyle="1" w:styleId="06FADA4B128248F0B8E0F312D08D38DA">
    <w:name w:val="06FADA4B128248F0B8E0F312D08D38DA"/>
    <w:rsid w:val="00505205"/>
  </w:style>
  <w:style w:type="paragraph" w:customStyle="1" w:styleId="3B6C971FA5544511BAD7EA8B082C5F37">
    <w:name w:val="3B6C971FA5544511BAD7EA8B082C5F37"/>
    <w:rsid w:val="00505205"/>
  </w:style>
  <w:style w:type="paragraph" w:customStyle="1" w:styleId="B8193CE3FF6B4622A83DFEA04B7AD38E">
    <w:name w:val="B8193CE3FF6B4622A83DFEA04B7AD38E"/>
    <w:rsid w:val="00505205"/>
  </w:style>
  <w:style w:type="paragraph" w:customStyle="1" w:styleId="973ABBC098B64FA39699650937493AE6">
    <w:name w:val="973ABBC098B64FA39699650937493AE6"/>
    <w:rsid w:val="00505205"/>
  </w:style>
  <w:style w:type="paragraph" w:customStyle="1" w:styleId="A9F352C101BC44E08F1ACCDADC25119A">
    <w:name w:val="A9F352C101BC44E08F1ACCDADC25119A"/>
    <w:rsid w:val="00505205"/>
  </w:style>
  <w:style w:type="paragraph" w:customStyle="1" w:styleId="CFAB4188AB384D4EA6A736199B594222">
    <w:name w:val="CFAB4188AB384D4EA6A736199B594222"/>
    <w:rsid w:val="00505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9AB6-05D1-468A-B44A-28448ACD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Assessor - Quarterly Report from the Delegated Assessor                          1st Quarter (January 01 to March 31, 2019)</vt:lpstr>
    </vt:vector>
  </TitlesOfParts>
  <Company>GoA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Assessor - Quarterly Report from the Delegated Assessor                          1st Quarter (January 01 to March 31, 2019)</dc:title>
  <dc:subject/>
  <dc:creator>Celeste Lee</dc:creator>
  <cp:keywords/>
  <dc:description/>
  <cp:lastModifiedBy>Celeste Lee</cp:lastModifiedBy>
  <cp:revision>8</cp:revision>
  <cp:lastPrinted>2018-07-05T15:52:00Z</cp:lastPrinted>
  <dcterms:created xsi:type="dcterms:W3CDTF">2018-07-05T15:57:00Z</dcterms:created>
  <dcterms:modified xsi:type="dcterms:W3CDTF">2018-07-06T16:09:00Z</dcterms:modified>
</cp:coreProperties>
</file>